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14" w:rsidRPr="002852F6" w:rsidRDefault="002B6914" w:rsidP="002B6914">
      <w:pPr>
        <w:jc w:val="center"/>
        <w:rPr>
          <w:rFonts w:ascii="Arial" w:hAnsi="Arial" w:cs="Arial"/>
        </w:rPr>
      </w:pPr>
    </w:p>
    <w:p w:rsidR="00B87569" w:rsidRPr="002852F6" w:rsidRDefault="002B6914" w:rsidP="002B6914">
      <w:pPr>
        <w:jc w:val="center"/>
        <w:rPr>
          <w:rFonts w:ascii="Arial" w:hAnsi="Arial" w:cs="Arial"/>
        </w:rPr>
      </w:pPr>
      <w:r w:rsidRPr="002852F6">
        <w:rPr>
          <w:rFonts w:ascii="Arial" w:hAnsi="Arial" w:cs="Arial"/>
        </w:rPr>
        <w:t>OPIS POSLOVA,</w:t>
      </w:r>
      <w:r w:rsidR="00B87569" w:rsidRPr="002852F6">
        <w:rPr>
          <w:rFonts w:ascii="Arial" w:hAnsi="Arial" w:cs="Arial"/>
        </w:rPr>
        <w:t xml:space="preserve"> </w:t>
      </w:r>
      <w:r w:rsidRPr="002852F6">
        <w:rPr>
          <w:rFonts w:ascii="Arial" w:hAnsi="Arial" w:cs="Arial"/>
        </w:rPr>
        <w:t>SADRŽAJ I NAČIN TESTIRANJA, PODACI O PLAĆI</w:t>
      </w:r>
    </w:p>
    <w:p w:rsidR="00962F82" w:rsidRPr="002852F6" w:rsidRDefault="00962F82" w:rsidP="002B6914">
      <w:pPr>
        <w:jc w:val="center"/>
        <w:rPr>
          <w:rFonts w:ascii="Arial" w:hAnsi="Arial" w:cs="Arial"/>
        </w:rPr>
      </w:pPr>
    </w:p>
    <w:p w:rsidR="002D1A79" w:rsidRPr="002852F6" w:rsidRDefault="002D1A79" w:rsidP="002D1A79">
      <w:pPr>
        <w:pStyle w:val="Odlomakpopisa"/>
        <w:numPr>
          <w:ilvl w:val="0"/>
          <w:numId w:val="4"/>
        </w:numPr>
        <w:spacing w:line="255" w:lineRule="atLeast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SLUŽBA ZAJEDNIČKIH I UPRAVNIH POSLOVA, ODJEL ZA UPRAVNE POSLOVE</w:t>
      </w:r>
    </w:p>
    <w:p w:rsidR="002B6914" w:rsidRPr="002852F6" w:rsidRDefault="00E877F1" w:rsidP="00B87569">
      <w:pPr>
        <w:rPr>
          <w:rFonts w:ascii="Arial" w:hAnsi="Arial" w:cs="Arial"/>
        </w:rPr>
      </w:pPr>
      <w:r w:rsidRPr="002852F6">
        <w:rPr>
          <w:rFonts w:ascii="Arial" w:hAnsi="Arial" w:cs="Arial"/>
        </w:rPr>
        <w:tab/>
      </w:r>
      <w:r w:rsidR="00FA0DE1" w:rsidRPr="002852F6">
        <w:rPr>
          <w:rFonts w:ascii="Arial" w:hAnsi="Arial" w:cs="Arial"/>
        </w:rPr>
        <w:t>UPRAVNI REFERENT</w:t>
      </w:r>
      <w:r w:rsidR="00B87569" w:rsidRPr="002852F6">
        <w:rPr>
          <w:rFonts w:ascii="Arial" w:hAnsi="Arial" w:cs="Arial"/>
        </w:rPr>
        <w:t xml:space="preserve"> </w:t>
      </w:r>
    </w:p>
    <w:p w:rsidR="002D1A79" w:rsidRPr="002852F6" w:rsidRDefault="002D1A79" w:rsidP="002D1A79">
      <w:pPr>
        <w:spacing w:line="255" w:lineRule="atLeast"/>
        <w:jc w:val="both"/>
        <w:rPr>
          <w:rFonts w:ascii="Arial" w:hAnsi="Arial" w:cs="Arial"/>
        </w:rPr>
      </w:pPr>
      <w:r w:rsidRPr="002852F6">
        <w:rPr>
          <w:rFonts w:ascii="Arial" w:hAnsi="Arial" w:cs="Arial"/>
        </w:rPr>
        <w:t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4E4B9D" w:rsidRPr="002852F6" w:rsidRDefault="004E4B9D" w:rsidP="004E4B9D">
      <w:pPr>
        <w:rPr>
          <w:rFonts w:ascii="Arial" w:hAnsi="Arial" w:cs="Arial"/>
        </w:rPr>
      </w:pPr>
      <w:r w:rsidRPr="002852F6">
        <w:rPr>
          <w:rFonts w:ascii="Arial" w:hAnsi="Arial" w:cs="Arial"/>
        </w:rPr>
        <w:t>PRAVNI IZVORI ZA PRIPREMANJE KANDIDATA ZA TESTIRANJE:</w:t>
      </w:r>
    </w:p>
    <w:p w:rsidR="00F210ED" w:rsidRPr="002852F6" w:rsidRDefault="00F210ED" w:rsidP="00F210ED">
      <w:pPr>
        <w:pStyle w:val="Odlomakpopisa"/>
        <w:numPr>
          <w:ilvl w:val="0"/>
          <w:numId w:val="9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Zakon o općem upravnom postupku</w:t>
      </w:r>
      <w:r w:rsidR="00092067" w:rsidRPr="002852F6">
        <w:rPr>
          <w:rFonts w:ascii="Arial" w:eastAsia="Times New Roman" w:hAnsi="Arial" w:cs="Arial"/>
          <w:lang w:eastAsia="hr-HR"/>
        </w:rPr>
        <w:t xml:space="preserve"> (Narodne novine, broj: 47/09</w:t>
      </w:r>
      <w:r w:rsidR="002852F6" w:rsidRPr="002852F6">
        <w:rPr>
          <w:rFonts w:ascii="Arial" w:eastAsia="Times New Roman" w:hAnsi="Arial" w:cs="Arial"/>
          <w:lang w:eastAsia="hr-HR"/>
        </w:rPr>
        <w:t xml:space="preserve"> i</w:t>
      </w:r>
      <w:r w:rsidR="00092067" w:rsidRPr="002852F6">
        <w:rPr>
          <w:rFonts w:ascii="Arial" w:eastAsia="Times New Roman" w:hAnsi="Arial" w:cs="Arial"/>
          <w:lang w:eastAsia="hr-HR"/>
        </w:rPr>
        <w:t xml:space="preserve"> </w:t>
      </w:r>
      <w:r w:rsidRPr="002852F6">
        <w:rPr>
          <w:rFonts w:ascii="Arial" w:eastAsia="Times New Roman" w:hAnsi="Arial" w:cs="Arial"/>
          <w:lang w:eastAsia="hr-HR"/>
        </w:rPr>
        <w:t>110/21)</w:t>
      </w:r>
    </w:p>
    <w:p w:rsidR="00F210ED" w:rsidRPr="002852F6" w:rsidRDefault="00F210ED" w:rsidP="00F210ED">
      <w:pPr>
        <w:pStyle w:val="Odlomakpopisa"/>
        <w:numPr>
          <w:ilvl w:val="0"/>
          <w:numId w:val="9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Zakon o prebivalištu</w:t>
      </w:r>
      <w:r w:rsidR="00092067" w:rsidRPr="002852F6">
        <w:rPr>
          <w:rFonts w:ascii="Arial" w:eastAsia="Times New Roman" w:hAnsi="Arial" w:cs="Arial"/>
          <w:lang w:eastAsia="hr-HR"/>
        </w:rPr>
        <w:t xml:space="preserve"> (Narodne novine, broj: 144/12,</w:t>
      </w:r>
      <w:r w:rsidRPr="002852F6">
        <w:rPr>
          <w:rFonts w:ascii="Arial" w:eastAsia="Times New Roman" w:hAnsi="Arial" w:cs="Arial"/>
          <w:lang w:eastAsia="hr-HR"/>
        </w:rPr>
        <w:t xml:space="preserve"> 158/13</w:t>
      </w:r>
      <w:r w:rsidR="00092067" w:rsidRPr="002852F6">
        <w:rPr>
          <w:rFonts w:ascii="Arial" w:eastAsia="Times New Roman" w:hAnsi="Arial" w:cs="Arial"/>
          <w:lang w:eastAsia="hr-HR"/>
        </w:rPr>
        <w:t xml:space="preserve"> i 114/22</w:t>
      </w:r>
      <w:r w:rsidRPr="002852F6">
        <w:rPr>
          <w:rFonts w:ascii="Arial" w:eastAsia="Times New Roman" w:hAnsi="Arial" w:cs="Arial"/>
          <w:lang w:eastAsia="hr-HR"/>
        </w:rPr>
        <w:t>)</w:t>
      </w:r>
    </w:p>
    <w:p w:rsidR="00F210ED" w:rsidRPr="002852F6" w:rsidRDefault="00F210ED" w:rsidP="00F210E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852F6">
        <w:rPr>
          <w:rFonts w:ascii="Arial" w:hAnsi="Arial" w:cs="Arial"/>
        </w:rPr>
        <w:t>Zakon o osobnoj iskaznici (Narodne novin</w:t>
      </w:r>
      <w:r w:rsidR="002852F6" w:rsidRPr="002852F6">
        <w:rPr>
          <w:rFonts w:ascii="Arial" w:hAnsi="Arial" w:cs="Arial"/>
        </w:rPr>
        <w:t xml:space="preserve">e, broj: 62/15, 42/20, </w:t>
      </w:r>
      <w:r w:rsidR="00B4179D" w:rsidRPr="002852F6">
        <w:rPr>
          <w:rFonts w:ascii="Arial" w:hAnsi="Arial" w:cs="Arial"/>
        </w:rPr>
        <w:t>144/20</w:t>
      </w:r>
      <w:r w:rsidR="002852F6" w:rsidRPr="002852F6">
        <w:rPr>
          <w:rFonts w:ascii="Arial" w:hAnsi="Arial" w:cs="Arial"/>
        </w:rPr>
        <w:t xml:space="preserve"> i 114/22</w:t>
      </w:r>
      <w:r w:rsidR="00B4179D" w:rsidRPr="002852F6">
        <w:rPr>
          <w:rFonts w:ascii="Arial" w:hAnsi="Arial" w:cs="Arial"/>
        </w:rPr>
        <w:t>)</w:t>
      </w:r>
    </w:p>
    <w:p w:rsidR="00145A42" w:rsidRPr="002852F6" w:rsidRDefault="00145A42" w:rsidP="00F210E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852F6">
        <w:rPr>
          <w:rFonts w:ascii="Arial" w:hAnsi="Arial" w:cs="Arial"/>
        </w:rPr>
        <w:t>Pravilnik o vozačkim dozvolama (Narodne novine, broj 2/19 i 102/20)</w:t>
      </w:r>
    </w:p>
    <w:p w:rsidR="002D1A79" w:rsidRPr="002852F6" w:rsidRDefault="00F210ED" w:rsidP="002D1A79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2852F6">
        <w:rPr>
          <w:rFonts w:ascii="Arial" w:hAnsi="Arial" w:cs="Arial"/>
        </w:rPr>
        <w:t>Uredba o uredskom poslovanju (Narodne novine, broj: 75/21</w:t>
      </w:r>
      <w:r w:rsidR="002D1A79" w:rsidRPr="002852F6">
        <w:rPr>
          <w:rFonts w:ascii="Arial" w:hAnsi="Arial" w:cs="Arial"/>
        </w:rPr>
        <w:t>)</w:t>
      </w:r>
    </w:p>
    <w:p w:rsidR="002D1A79" w:rsidRPr="002852F6" w:rsidRDefault="002D1A79" w:rsidP="002D1A79">
      <w:pPr>
        <w:pStyle w:val="Odlomakpopisa"/>
        <w:rPr>
          <w:rFonts w:ascii="Arial" w:hAnsi="Arial" w:cs="Arial"/>
        </w:rPr>
      </w:pPr>
    </w:p>
    <w:p w:rsidR="00092067" w:rsidRPr="002852F6" w:rsidRDefault="00092067" w:rsidP="00092067">
      <w:pPr>
        <w:pStyle w:val="Odlomakpopisa"/>
        <w:numPr>
          <w:ilvl w:val="0"/>
          <w:numId w:val="4"/>
        </w:numPr>
        <w:spacing w:line="255" w:lineRule="atLeast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SLUŽBA ZAJEDNIČKIH I UPRAVNIH POSLOVA, ODJEL ZA UPRAVNE POSLOVE</w:t>
      </w:r>
    </w:p>
    <w:p w:rsidR="00092067" w:rsidRPr="002852F6" w:rsidRDefault="00092067" w:rsidP="00092067">
      <w:pPr>
        <w:rPr>
          <w:rFonts w:ascii="Arial" w:hAnsi="Arial" w:cs="Arial"/>
        </w:rPr>
      </w:pPr>
      <w:r w:rsidRPr="002852F6">
        <w:rPr>
          <w:rFonts w:ascii="Arial" w:hAnsi="Arial" w:cs="Arial"/>
        </w:rPr>
        <w:tab/>
        <w:t xml:space="preserve">VIŠI UPRAVNI REFERENT </w:t>
      </w:r>
    </w:p>
    <w:p w:rsidR="00092067" w:rsidRPr="002852F6" w:rsidRDefault="00092067" w:rsidP="00092067">
      <w:pPr>
        <w:rPr>
          <w:rFonts w:ascii="Arial" w:hAnsi="Arial" w:cs="Arial"/>
        </w:rPr>
      </w:pPr>
      <w:r w:rsidRPr="002852F6">
        <w:rPr>
          <w:rFonts w:ascii="Arial" w:hAnsi="Arial" w:cs="Arial"/>
          <w:shd w:val="clear" w:color="auto" w:fill="FFFFFF"/>
        </w:rPr>
        <w:t>Vodi upravni postupak u složenijim predmetima iz područja prebivališta i boravišta, osobnih iskaznica, putnih isprava, registracije vozila, vozačkih dozvola, nabave, registracije i oduzimanja oružja, hrvatskog državljanstva i statusnih pitanja stranaca. Obavlja poslove ažuriranja i ispravljanja netočnih podataka u zbirkama podataka iz navedenog područja, predlaže rješenja za brži, efikasniji i kvalitetniji rad te obavlja i druge povjerene mu poslove i zadatke iz područja upravnih poslova</w:t>
      </w:r>
    </w:p>
    <w:p w:rsidR="00092067" w:rsidRPr="002852F6" w:rsidRDefault="00092067" w:rsidP="00092067">
      <w:pPr>
        <w:rPr>
          <w:rFonts w:ascii="Arial" w:hAnsi="Arial" w:cs="Arial"/>
        </w:rPr>
      </w:pPr>
      <w:r w:rsidRPr="002852F6">
        <w:rPr>
          <w:rFonts w:ascii="Arial" w:hAnsi="Arial" w:cs="Arial"/>
        </w:rPr>
        <w:t>PRAVNI IZVORI ZA PRIPREMANJE KANDIDATA ZA TESTIRANJE:</w:t>
      </w:r>
    </w:p>
    <w:p w:rsidR="002852F6" w:rsidRPr="002852F6" w:rsidRDefault="002852F6" w:rsidP="002852F6">
      <w:pPr>
        <w:pStyle w:val="Odlomakpopisa"/>
        <w:numPr>
          <w:ilvl w:val="0"/>
          <w:numId w:val="16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Zakon o općem upravnom postupku (Narodne novine, broj: 47/09 i 110/21)</w:t>
      </w:r>
    </w:p>
    <w:p w:rsidR="002852F6" w:rsidRPr="002852F6" w:rsidRDefault="002852F6" w:rsidP="002852F6">
      <w:pPr>
        <w:pStyle w:val="Odlomakpopisa"/>
        <w:numPr>
          <w:ilvl w:val="0"/>
          <w:numId w:val="16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lastRenderedPageBreak/>
        <w:t>Zakon o prebivalištu (Narodne novine, broj: 144/12, 158/13 i 114/22)</w:t>
      </w:r>
    </w:p>
    <w:p w:rsidR="002852F6" w:rsidRPr="002852F6" w:rsidRDefault="002852F6" w:rsidP="002852F6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852F6">
        <w:rPr>
          <w:rFonts w:ascii="Arial" w:hAnsi="Arial" w:cs="Arial"/>
        </w:rPr>
        <w:t>Zakon o osobnoj iskaznici (Narodne novine, broj: 62/15, 42/20, 144/20 i 114/22)</w:t>
      </w:r>
    </w:p>
    <w:p w:rsidR="002852F6" w:rsidRPr="002852F6" w:rsidRDefault="002852F6" w:rsidP="002852F6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852F6">
        <w:rPr>
          <w:rFonts w:ascii="Arial" w:hAnsi="Arial" w:cs="Arial"/>
        </w:rPr>
        <w:t>Uredba o uredskom poslovanju (Narodne novine, broj: 75/21)</w:t>
      </w:r>
    </w:p>
    <w:p w:rsidR="007C04B0" w:rsidRPr="002852F6" w:rsidRDefault="002852F6" w:rsidP="002852F6">
      <w:pPr>
        <w:pStyle w:val="Odlomakpopis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2852F6">
        <w:rPr>
          <w:rFonts w:ascii="Arial" w:hAnsi="Arial" w:cs="Arial"/>
        </w:rPr>
        <w:t>Zakon o državnim službenicima (Narodne novine, broj:</w:t>
      </w:r>
      <w:r w:rsidRPr="002852F6">
        <w:rPr>
          <w:rFonts w:ascii="Arial" w:hAnsi="Arial" w:cs="Arial"/>
          <w:shd w:val="clear" w:color="auto" w:fill="FFFFFF"/>
        </w:rPr>
        <w:t xml:space="preserve"> </w:t>
      </w:r>
      <w:r w:rsidRPr="002852F6">
        <w:rPr>
          <w:rFonts w:ascii="Arial" w:hAnsi="Arial" w:cs="Arial"/>
          <w:shd w:val="clear" w:color="auto" w:fill="FFFFFF"/>
        </w:rPr>
        <w:t xml:space="preserve"> br. 92/05., 140/05., 142/06., 77/07, 107/07, 27/08, 34/11, 49/11, 150/11, 34/12, 49/12, 37/13, 38/13, 01/15, </w:t>
      </w:r>
      <w:r w:rsidRPr="002852F6">
        <w:rPr>
          <w:rFonts w:ascii="Arial" w:hAnsi="Arial" w:cs="Arial"/>
          <w:shd w:val="clear" w:color="auto" w:fill="FFFFFF"/>
        </w:rPr>
        <w:t>138/15, 61/17, 70/19, 98/19 i 141/22</w:t>
      </w:r>
      <w:r w:rsidRPr="002852F6">
        <w:rPr>
          <w:rFonts w:ascii="Arial" w:hAnsi="Arial" w:cs="Arial"/>
          <w:shd w:val="clear" w:color="auto" w:fill="FFFFFF"/>
        </w:rPr>
        <w:t>)</w:t>
      </w:r>
      <w:r w:rsidR="007C04B0" w:rsidRPr="002852F6">
        <w:rPr>
          <w:rFonts w:ascii="Arial" w:hAnsi="Arial" w:cs="Arial"/>
        </w:rPr>
        <w:t xml:space="preserve"> </w:t>
      </w:r>
    </w:p>
    <w:p w:rsidR="002852F6" w:rsidRPr="002852F6" w:rsidRDefault="002852F6" w:rsidP="002852F6">
      <w:pPr>
        <w:pStyle w:val="Odlomakpopisa"/>
        <w:spacing w:after="0" w:line="240" w:lineRule="auto"/>
        <w:rPr>
          <w:rFonts w:ascii="Arial" w:eastAsia="Times New Roman" w:hAnsi="Arial" w:cs="Arial"/>
          <w:bCs/>
          <w:u w:val="single"/>
          <w:lang w:eastAsia="hr-HR"/>
        </w:rPr>
      </w:pPr>
    </w:p>
    <w:p w:rsidR="00962F82" w:rsidRPr="002852F6" w:rsidRDefault="00962F82" w:rsidP="007C04B0">
      <w:pPr>
        <w:pStyle w:val="Odlomakpopisa"/>
        <w:spacing w:after="0" w:line="330" w:lineRule="atLeast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bCs/>
          <w:u w:val="single"/>
          <w:lang w:eastAsia="hr-HR"/>
        </w:rPr>
        <w:t xml:space="preserve">Način testiranja: </w:t>
      </w:r>
    </w:p>
    <w:p w:rsidR="00962F82" w:rsidRPr="002852F6" w:rsidRDefault="00962F82" w:rsidP="00962F82">
      <w:pPr>
        <w:numPr>
          <w:ilvl w:val="0"/>
          <w:numId w:val="15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pisana provjera propisa bitnih za obavljanje poslova radnog mjesta</w:t>
      </w:r>
    </w:p>
    <w:p w:rsidR="00962F82" w:rsidRPr="002852F6" w:rsidRDefault="00962F82" w:rsidP="00962F82">
      <w:pPr>
        <w:numPr>
          <w:ilvl w:val="0"/>
          <w:numId w:val="15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razgovor s Komisijom (intervju) za kandidate koji zadovolje na pisanoj provjeri</w:t>
      </w:r>
    </w:p>
    <w:p w:rsidR="00092067" w:rsidRPr="002852F6" w:rsidRDefault="00962F82" w:rsidP="00962F82">
      <w:pPr>
        <w:spacing w:after="0" w:line="330" w:lineRule="atLeast"/>
        <w:rPr>
          <w:rFonts w:ascii="Arial" w:eastAsia="Times New Roman" w:hAnsi="Arial" w:cs="Arial"/>
          <w:bCs/>
          <w:u w:val="single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 </w:t>
      </w:r>
      <w:r w:rsidRPr="002852F6">
        <w:rPr>
          <w:rFonts w:ascii="Arial" w:eastAsia="Times New Roman" w:hAnsi="Arial" w:cs="Arial"/>
          <w:bCs/>
          <w:u w:val="single"/>
          <w:lang w:eastAsia="hr-HR"/>
        </w:rPr>
        <w:t>PLAĆA RADNIH MJESTA</w:t>
      </w:r>
    </w:p>
    <w:p w:rsidR="00962F82" w:rsidRPr="002852F6" w:rsidRDefault="00962F82" w:rsidP="00092067">
      <w:pPr>
        <w:spacing w:after="0" w:line="330" w:lineRule="atLeast"/>
        <w:jc w:val="both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br/>
      </w:r>
      <w:r w:rsidR="00092067" w:rsidRPr="002852F6">
        <w:rPr>
          <w:rFonts w:ascii="Arial" w:eastAsia="Times New Roman" w:hAnsi="Arial" w:cs="Arial"/>
          <w:lang w:eastAsia="hr-HR"/>
        </w:rPr>
        <w:t xml:space="preserve">Plaća radnih mjesta državnih službenika određena je Uredbom o nazivima radnih mjesta i koeficijentima složenosti poslova u državnoj službi (Narodne novine, br.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63/21, 13/22, 139/22 i 26/23), Kolektivnim ugovorom za državne službenike i namještenike (Narodne novine br. 56/22) </w:t>
      </w:r>
      <w:r w:rsidRPr="002852F6">
        <w:rPr>
          <w:rFonts w:ascii="Arial" w:eastAsia="Times New Roman" w:hAnsi="Arial" w:cs="Arial"/>
          <w:lang w:eastAsia="hr-HR"/>
        </w:rPr>
        <w:t>i Odlukom o materijalnim i nematerijalnim pravima, drugim naknadama te visini osnovice za obračun plaće državnih službenika i namještenika (Narodne novine, br. 16/22).</w:t>
      </w:r>
      <w:r w:rsidRPr="002852F6">
        <w:rPr>
          <w:rFonts w:ascii="Arial" w:eastAsia="Times New Roman" w:hAnsi="Arial" w:cs="Arial"/>
          <w:lang w:eastAsia="hr-HR"/>
        </w:rPr>
        <w:br/>
        <w:t> </w:t>
      </w:r>
      <w:r w:rsidRPr="002852F6">
        <w:rPr>
          <w:rFonts w:ascii="Arial" w:eastAsia="Times New Roman" w:hAnsi="Arial" w:cs="Arial"/>
          <w:lang w:eastAsia="hr-HR"/>
        </w:rPr>
        <w:br/>
        <w:t>Spomenuti propisi mogu se pronaći na web stranicama Narodnih novina  https://www.nn.hr/</w:t>
      </w:r>
    </w:p>
    <w:p w:rsidR="00962F82" w:rsidRPr="002852F6" w:rsidRDefault="00962F82" w:rsidP="001D42CB">
      <w:pPr>
        <w:spacing w:after="0" w:line="330" w:lineRule="atLeast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sectPr w:rsidR="00962F82" w:rsidRPr="0028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B5F"/>
    <w:multiLevelType w:val="hybridMultilevel"/>
    <w:tmpl w:val="5FDAA9A2"/>
    <w:lvl w:ilvl="0" w:tplc="2F46F7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BC2"/>
    <w:multiLevelType w:val="hybridMultilevel"/>
    <w:tmpl w:val="20C4751E"/>
    <w:lvl w:ilvl="0" w:tplc="40A80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7D5"/>
    <w:multiLevelType w:val="hybridMultilevel"/>
    <w:tmpl w:val="E7181EB8"/>
    <w:lvl w:ilvl="0" w:tplc="40A80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B25098"/>
    <w:multiLevelType w:val="multilevel"/>
    <w:tmpl w:val="5D32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13B3F"/>
    <w:multiLevelType w:val="hybridMultilevel"/>
    <w:tmpl w:val="D51E6082"/>
    <w:lvl w:ilvl="0" w:tplc="8E6AF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5FE2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E2B37"/>
    <w:multiLevelType w:val="hybridMultilevel"/>
    <w:tmpl w:val="1932EE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83191"/>
    <w:multiLevelType w:val="hybridMultilevel"/>
    <w:tmpl w:val="E5B62E48"/>
    <w:lvl w:ilvl="0" w:tplc="0F662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C0B4F"/>
    <w:multiLevelType w:val="hybridMultilevel"/>
    <w:tmpl w:val="EB64FFC8"/>
    <w:lvl w:ilvl="0" w:tplc="E2D222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5C7F"/>
    <w:multiLevelType w:val="hybridMultilevel"/>
    <w:tmpl w:val="94589456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9D70EFF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1099A"/>
    <w:multiLevelType w:val="hybridMultilevel"/>
    <w:tmpl w:val="20C4751E"/>
    <w:lvl w:ilvl="0" w:tplc="40A80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41389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C2654"/>
    <w:multiLevelType w:val="hybridMultilevel"/>
    <w:tmpl w:val="540CA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46261"/>
    <w:multiLevelType w:val="multilevel"/>
    <w:tmpl w:val="C742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1D4537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69"/>
    <w:rsid w:val="000113A3"/>
    <w:rsid w:val="0003386A"/>
    <w:rsid w:val="00092067"/>
    <w:rsid w:val="000C12CC"/>
    <w:rsid w:val="0011102B"/>
    <w:rsid w:val="0013526C"/>
    <w:rsid w:val="00145A42"/>
    <w:rsid w:val="001D42CB"/>
    <w:rsid w:val="002852F6"/>
    <w:rsid w:val="00285CE7"/>
    <w:rsid w:val="002B6914"/>
    <w:rsid w:val="002D1A79"/>
    <w:rsid w:val="002F3E54"/>
    <w:rsid w:val="0031728B"/>
    <w:rsid w:val="004D134D"/>
    <w:rsid w:val="004E4B9D"/>
    <w:rsid w:val="005A78B0"/>
    <w:rsid w:val="005F55D6"/>
    <w:rsid w:val="007C04B0"/>
    <w:rsid w:val="007C24C9"/>
    <w:rsid w:val="007E46DC"/>
    <w:rsid w:val="00810599"/>
    <w:rsid w:val="0088709E"/>
    <w:rsid w:val="009141D7"/>
    <w:rsid w:val="00962F82"/>
    <w:rsid w:val="00965E76"/>
    <w:rsid w:val="00A103FB"/>
    <w:rsid w:val="00A36717"/>
    <w:rsid w:val="00A472F9"/>
    <w:rsid w:val="00A93C8A"/>
    <w:rsid w:val="00AB55D5"/>
    <w:rsid w:val="00AF6B82"/>
    <w:rsid w:val="00B4179D"/>
    <w:rsid w:val="00B87569"/>
    <w:rsid w:val="00C7671D"/>
    <w:rsid w:val="00C801A5"/>
    <w:rsid w:val="00CF2310"/>
    <w:rsid w:val="00D66190"/>
    <w:rsid w:val="00DF3492"/>
    <w:rsid w:val="00E317E9"/>
    <w:rsid w:val="00E709C6"/>
    <w:rsid w:val="00E877F1"/>
    <w:rsid w:val="00F210ED"/>
    <w:rsid w:val="00F413FD"/>
    <w:rsid w:val="00F43668"/>
    <w:rsid w:val="00FA0DE1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476E"/>
  <w15:docId w15:val="{2606D3C6-DCF5-4320-8F0E-0E126D1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91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962F8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C04B0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7C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93F2-20AC-408B-98C4-289F174B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Eop</dc:creator>
  <cp:lastModifiedBy>Zvonarek Natalija</cp:lastModifiedBy>
  <cp:revision>3</cp:revision>
  <cp:lastPrinted>2023-04-27T07:57:00Z</cp:lastPrinted>
  <dcterms:created xsi:type="dcterms:W3CDTF">2023-04-27T08:52:00Z</dcterms:created>
  <dcterms:modified xsi:type="dcterms:W3CDTF">2023-05-02T09:23:00Z</dcterms:modified>
</cp:coreProperties>
</file>